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7E5B42" w14:textId="77777777" w:rsidR="00675F68" w:rsidRDefault="00675F68">
      <w:pPr>
        <w:spacing w:after="0" w:line="240" w:lineRule="auto"/>
        <w:ind w:left="3540" w:firstLine="708"/>
        <w:jc w:val="center"/>
        <w:rPr>
          <w:rFonts w:ascii="Arial" w:eastAsia="Arial" w:hAnsi="Arial" w:cs="Arial"/>
          <w:sz w:val="18"/>
          <w:szCs w:val="18"/>
        </w:rPr>
      </w:pPr>
    </w:p>
    <w:p w14:paraId="437FB60A" w14:textId="77777777" w:rsidR="00675F68" w:rsidRDefault="00D72979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ACTA DE PERICIA</w:t>
      </w:r>
    </w:p>
    <w:p w14:paraId="157766EA" w14:textId="0D65B832" w:rsidR="00675F68" w:rsidRPr="006745F0" w:rsidRDefault="00D72979" w:rsidP="00A11642">
      <w:pPr>
        <w:spacing w:after="0" w:line="480" w:lineRule="auto"/>
        <w:ind w:hanging="142"/>
        <w:rPr>
          <w:rFonts w:asciiTheme="minorHAnsi" w:eastAsia="Times New Roman" w:hAnsiTheme="minorHAnsi" w:cs="Times New Roman"/>
          <w:sz w:val="24"/>
          <w:szCs w:val="24"/>
        </w:rPr>
      </w:pPr>
      <w:r w:rsidRPr="006745F0">
        <w:rPr>
          <w:rFonts w:asciiTheme="minorHAnsi" w:eastAsia="Times New Roman" w:hAnsiTheme="minorHAnsi" w:cs="Times New Roman"/>
          <w:sz w:val="24"/>
          <w:szCs w:val="24"/>
        </w:rPr>
        <w:t xml:space="preserve">Día y hora de inicio: </w:t>
      </w:r>
      <w:r w:rsidR="00A11642" w:rsidRPr="006745F0">
        <w:rPr>
          <w:rFonts w:asciiTheme="minorHAnsi" w:eastAsia="Times New Roman" w:hAnsiTheme="minorHAnsi" w:cs="Times New Roman"/>
          <w:sz w:val="24"/>
          <w:szCs w:val="24"/>
        </w:rPr>
        <w:t>__</w:t>
      </w:r>
      <w:r w:rsidR="00640291" w:rsidRPr="006745F0">
        <w:rPr>
          <w:rFonts w:asciiTheme="minorHAnsi" w:eastAsia="Times New Roman" w:hAnsiTheme="minorHAnsi" w:cs="Times New Roman"/>
          <w:sz w:val="24"/>
          <w:szCs w:val="24"/>
        </w:rPr>
        <w:t>/</w:t>
      </w:r>
      <w:r w:rsidR="00A11642" w:rsidRPr="006745F0">
        <w:rPr>
          <w:rFonts w:asciiTheme="minorHAnsi" w:eastAsia="Times New Roman" w:hAnsiTheme="minorHAnsi" w:cs="Times New Roman"/>
          <w:sz w:val="24"/>
          <w:szCs w:val="24"/>
        </w:rPr>
        <w:t>__</w:t>
      </w:r>
      <w:r w:rsidR="00640291" w:rsidRPr="006745F0">
        <w:rPr>
          <w:rFonts w:asciiTheme="minorHAnsi" w:eastAsia="Times New Roman" w:hAnsiTheme="minorHAnsi" w:cs="Times New Roman"/>
          <w:sz w:val="24"/>
          <w:szCs w:val="24"/>
        </w:rPr>
        <w:t>/</w:t>
      </w:r>
      <w:r w:rsidR="00A11642" w:rsidRPr="006745F0">
        <w:rPr>
          <w:rFonts w:asciiTheme="minorHAnsi" w:eastAsia="Times New Roman" w:hAnsiTheme="minorHAnsi" w:cs="Times New Roman"/>
          <w:sz w:val="24"/>
          <w:szCs w:val="24"/>
        </w:rPr>
        <w:t>____</w:t>
      </w:r>
      <w:r w:rsidR="00197C0C" w:rsidRPr="006745F0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="00A11642" w:rsidRPr="006745F0">
        <w:rPr>
          <w:rFonts w:asciiTheme="minorHAnsi" w:eastAsia="Times New Roman" w:hAnsiTheme="minorHAnsi" w:cs="Times New Roman"/>
          <w:sz w:val="24"/>
          <w:szCs w:val="24"/>
        </w:rPr>
        <w:t xml:space="preserve">  __ </w:t>
      </w:r>
      <w:proofErr w:type="spellStart"/>
      <w:r w:rsidRPr="006745F0">
        <w:rPr>
          <w:rFonts w:asciiTheme="minorHAnsi" w:eastAsia="Times New Roman" w:hAnsiTheme="minorHAnsi" w:cs="Times New Roman"/>
          <w:sz w:val="24"/>
          <w:szCs w:val="24"/>
        </w:rPr>
        <w:t>hs</w:t>
      </w:r>
      <w:proofErr w:type="spellEnd"/>
      <w:r w:rsidR="00A11642" w:rsidRPr="006745F0">
        <w:rPr>
          <w:rFonts w:asciiTheme="minorHAnsi" w:eastAsia="Times New Roman" w:hAnsiTheme="minorHAnsi" w:cs="Times New Roman"/>
          <w:sz w:val="24"/>
          <w:szCs w:val="24"/>
        </w:rPr>
        <w:t>.</w:t>
      </w:r>
    </w:p>
    <w:p w14:paraId="20B3EB36" w14:textId="379584B4" w:rsidR="00675F68" w:rsidRPr="006745F0" w:rsidRDefault="00D72979" w:rsidP="00A11642">
      <w:pPr>
        <w:spacing w:after="0" w:line="480" w:lineRule="auto"/>
        <w:ind w:hanging="142"/>
        <w:rPr>
          <w:rFonts w:asciiTheme="minorHAnsi" w:eastAsia="Times New Roman" w:hAnsiTheme="minorHAnsi" w:cs="Times New Roman"/>
          <w:sz w:val="24"/>
          <w:szCs w:val="24"/>
        </w:rPr>
      </w:pPr>
      <w:r w:rsidRPr="006745F0">
        <w:rPr>
          <w:rFonts w:asciiTheme="minorHAnsi" w:eastAsia="Times New Roman" w:hAnsiTheme="minorHAnsi" w:cs="Times New Roman"/>
          <w:sz w:val="24"/>
          <w:szCs w:val="24"/>
        </w:rPr>
        <w:t xml:space="preserve">Lugar: </w:t>
      </w:r>
      <w:r w:rsidR="006745F0" w:rsidRPr="006745F0">
        <w:rPr>
          <w:rFonts w:asciiTheme="minorHAnsi" w:eastAsia="Times New Roman" w:hAnsiTheme="minorHAnsi" w:cs="Times New Roman"/>
          <w:color w:val="FF0000"/>
          <w:sz w:val="24"/>
          <w:szCs w:val="24"/>
        </w:rPr>
        <w:t>(detallar plataforma en caso de ser virtual o domicilio si es presencial)</w:t>
      </w:r>
      <w:r w:rsidR="006745F0" w:rsidRPr="006745F0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</w:p>
    <w:p w14:paraId="6ABB59D7" w14:textId="15A94A34" w:rsidR="00A11642" w:rsidRPr="006745F0" w:rsidRDefault="00D72979" w:rsidP="00A11642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120" w:line="360" w:lineRule="auto"/>
        <w:jc w:val="both"/>
        <w:rPr>
          <w:rFonts w:asciiTheme="minorHAnsi" w:eastAsia="Arial" w:hAnsiTheme="minorHAnsi" w:cs="Arial"/>
          <w:bCs/>
          <w:color w:val="FF0000"/>
          <w:sz w:val="24"/>
          <w:szCs w:val="24"/>
        </w:rPr>
      </w:pPr>
      <w:r w:rsidRPr="006745F0">
        <w:rPr>
          <w:rFonts w:asciiTheme="minorHAnsi" w:eastAsia="Arial" w:hAnsiTheme="minorHAnsi" w:cs="Arial"/>
          <w:b/>
          <w:sz w:val="24"/>
          <w:szCs w:val="24"/>
        </w:rPr>
        <w:t>Autos</w:t>
      </w:r>
      <w:proofErr w:type="gramStart"/>
      <w:r w:rsidRPr="006745F0">
        <w:rPr>
          <w:rFonts w:asciiTheme="minorHAnsi" w:eastAsia="Arial" w:hAnsiTheme="minorHAnsi" w:cs="Arial"/>
          <w:b/>
          <w:sz w:val="24"/>
          <w:szCs w:val="24"/>
        </w:rPr>
        <w:t xml:space="preserve">: </w:t>
      </w:r>
      <w:r w:rsidR="00A11642" w:rsidRPr="006745F0">
        <w:rPr>
          <w:rFonts w:asciiTheme="minorHAnsi" w:eastAsia="Arial" w:hAnsiTheme="minorHAnsi" w:cs="Arial"/>
          <w:b/>
          <w:sz w:val="24"/>
          <w:szCs w:val="24"/>
        </w:rPr>
        <w:t xml:space="preserve"> </w:t>
      </w:r>
      <w:r w:rsidR="006745F0" w:rsidRPr="006745F0">
        <w:rPr>
          <w:rFonts w:asciiTheme="minorHAnsi" w:eastAsia="Arial" w:hAnsiTheme="minorHAnsi" w:cs="Arial"/>
          <w:bCs/>
          <w:color w:val="FF0000"/>
          <w:sz w:val="24"/>
          <w:szCs w:val="24"/>
        </w:rPr>
        <w:t>(</w:t>
      </w:r>
      <w:proofErr w:type="gramEnd"/>
      <w:r w:rsidR="006745F0" w:rsidRPr="006745F0">
        <w:rPr>
          <w:rFonts w:asciiTheme="minorHAnsi" w:eastAsia="Arial" w:hAnsiTheme="minorHAnsi" w:cs="Arial"/>
          <w:bCs/>
          <w:color w:val="FF0000"/>
          <w:sz w:val="24"/>
          <w:szCs w:val="24"/>
        </w:rPr>
        <w:t>nombre completo como aparece en la cédula)</w:t>
      </w:r>
    </w:p>
    <w:p w14:paraId="3153460B" w14:textId="66FE7381" w:rsidR="00675F68" w:rsidRPr="006745F0" w:rsidRDefault="00A93D48" w:rsidP="00A11642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120" w:line="360" w:lineRule="auto"/>
        <w:jc w:val="both"/>
        <w:rPr>
          <w:rFonts w:asciiTheme="minorHAnsi" w:eastAsia="Arial" w:hAnsiTheme="minorHAnsi" w:cs="Arial"/>
          <w:sz w:val="24"/>
          <w:szCs w:val="24"/>
        </w:rPr>
      </w:pPr>
      <w:r w:rsidRPr="006745F0">
        <w:rPr>
          <w:rFonts w:asciiTheme="minorHAnsi" w:eastAsia="Arial" w:hAnsiTheme="minorHAnsi" w:cs="Arial"/>
          <w:b/>
          <w:sz w:val="24"/>
          <w:szCs w:val="24"/>
        </w:rPr>
        <w:t xml:space="preserve"> Expediente </w:t>
      </w:r>
      <w:proofErr w:type="spellStart"/>
      <w:r w:rsidRPr="006745F0">
        <w:rPr>
          <w:rFonts w:asciiTheme="minorHAnsi" w:eastAsia="Arial" w:hAnsiTheme="minorHAnsi" w:cs="Arial"/>
          <w:b/>
          <w:sz w:val="24"/>
          <w:szCs w:val="24"/>
        </w:rPr>
        <w:t>N°</w:t>
      </w:r>
      <w:proofErr w:type="spellEnd"/>
      <w:proofErr w:type="gramStart"/>
      <w:r w:rsidRPr="006745F0">
        <w:rPr>
          <w:rFonts w:asciiTheme="minorHAnsi" w:eastAsia="Arial" w:hAnsiTheme="minorHAnsi" w:cs="Arial"/>
          <w:b/>
          <w:sz w:val="24"/>
          <w:szCs w:val="24"/>
        </w:rPr>
        <w:t xml:space="preserve"> </w:t>
      </w:r>
      <w:r w:rsidR="00A11642" w:rsidRPr="006745F0">
        <w:rPr>
          <w:rFonts w:asciiTheme="minorHAnsi" w:eastAsia="Arial" w:hAnsiTheme="minorHAnsi" w:cs="Arial"/>
          <w:b/>
          <w:sz w:val="24"/>
          <w:szCs w:val="24"/>
        </w:rPr>
        <w:t xml:space="preserve">  </w:t>
      </w:r>
      <w:r w:rsidR="006745F0" w:rsidRPr="006745F0">
        <w:rPr>
          <w:rFonts w:asciiTheme="minorHAnsi" w:eastAsia="Arial" w:hAnsiTheme="minorHAnsi" w:cs="Arial"/>
          <w:bCs/>
          <w:color w:val="FF0000"/>
          <w:sz w:val="24"/>
          <w:szCs w:val="24"/>
        </w:rPr>
        <w:t>(</w:t>
      </w:r>
      <w:proofErr w:type="gramEnd"/>
      <w:r w:rsidR="006745F0" w:rsidRPr="006745F0">
        <w:rPr>
          <w:rFonts w:asciiTheme="minorHAnsi" w:eastAsia="Arial" w:hAnsiTheme="minorHAnsi" w:cs="Arial"/>
          <w:bCs/>
          <w:color w:val="FF0000"/>
          <w:sz w:val="24"/>
          <w:szCs w:val="24"/>
        </w:rPr>
        <w:t>expediente judicial)</w:t>
      </w:r>
      <w:r w:rsidR="00A11642" w:rsidRPr="006745F0">
        <w:rPr>
          <w:rFonts w:asciiTheme="minorHAnsi" w:eastAsia="Arial" w:hAnsiTheme="minorHAnsi" w:cs="Arial"/>
          <w:b/>
          <w:sz w:val="24"/>
          <w:szCs w:val="24"/>
        </w:rPr>
        <w:t xml:space="preserve">   </w:t>
      </w:r>
    </w:p>
    <w:p w14:paraId="62B2DC26" w14:textId="201D6679" w:rsidR="00675F68" w:rsidRPr="006745F0" w:rsidRDefault="00D72979">
      <w:pPr>
        <w:widowControl w:val="0"/>
        <w:spacing w:after="120" w:line="360" w:lineRule="auto"/>
        <w:jc w:val="both"/>
        <w:rPr>
          <w:rFonts w:asciiTheme="minorHAnsi" w:eastAsia="Arial" w:hAnsiTheme="minorHAnsi" w:cs="Arial"/>
          <w:color w:val="FF0000"/>
          <w:sz w:val="24"/>
          <w:szCs w:val="24"/>
        </w:rPr>
      </w:pPr>
      <w:r w:rsidRPr="006745F0">
        <w:rPr>
          <w:rFonts w:asciiTheme="minorHAnsi" w:eastAsia="Arial" w:hAnsiTheme="minorHAnsi" w:cs="Arial"/>
          <w:sz w:val="24"/>
          <w:szCs w:val="24"/>
        </w:rPr>
        <w:t>Órgano Jurisdiccional requirente</w:t>
      </w:r>
      <w:proofErr w:type="gramStart"/>
      <w:r w:rsidRPr="006745F0">
        <w:rPr>
          <w:rFonts w:asciiTheme="minorHAnsi" w:eastAsia="Arial" w:hAnsiTheme="minorHAnsi" w:cs="Arial"/>
          <w:sz w:val="24"/>
          <w:szCs w:val="24"/>
        </w:rPr>
        <w:t xml:space="preserve">: </w:t>
      </w:r>
      <w:r w:rsidR="00A11642" w:rsidRPr="006745F0">
        <w:rPr>
          <w:rFonts w:asciiTheme="minorHAnsi" w:eastAsia="Arial" w:hAnsiTheme="minorHAnsi" w:cs="Arial"/>
          <w:sz w:val="24"/>
          <w:szCs w:val="24"/>
        </w:rPr>
        <w:t xml:space="preserve"> </w:t>
      </w:r>
      <w:r w:rsidR="006745F0">
        <w:rPr>
          <w:rFonts w:asciiTheme="minorHAnsi" w:eastAsia="Arial" w:hAnsiTheme="minorHAnsi" w:cs="Arial"/>
          <w:color w:val="FF0000"/>
          <w:sz w:val="24"/>
          <w:szCs w:val="24"/>
        </w:rPr>
        <w:t>(</w:t>
      </w:r>
      <w:proofErr w:type="gramEnd"/>
      <w:r w:rsidR="006745F0">
        <w:rPr>
          <w:rFonts w:asciiTheme="minorHAnsi" w:eastAsia="Arial" w:hAnsiTheme="minorHAnsi" w:cs="Arial"/>
          <w:color w:val="FF0000"/>
          <w:sz w:val="24"/>
          <w:szCs w:val="24"/>
        </w:rPr>
        <w:t>nombre completo del juzgado-secretaria)</w:t>
      </w:r>
    </w:p>
    <w:p w14:paraId="02B49AF0" w14:textId="77777777" w:rsidR="00675F68" w:rsidRPr="006745F0" w:rsidRDefault="00D72979">
      <w:pPr>
        <w:widowControl w:val="0"/>
        <w:spacing w:after="120" w:line="360" w:lineRule="auto"/>
        <w:jc w:val="both"/>
        <w:rPr>
          <w:rFonts w:asciiTheme="minorHAnsi" w:eastAsia="Arial" w:hAnsiTheme="minorHAnsi" w:cs="Arial"/>
          <w:sz w:val="24"/>
          <w:szCs w:val="24"/>
        </w:rPr>
      </w:pPr>
      <w:r w:rsidRPr="006745F0">
        <w:rPr>
          <w:rFonts w:asciiTheme="minorHAnsi" w:eastAsia="Arial" w:hAnsiTheme="minorHAnsi" w:cs="Arial"/>
          <w:sz w:val="24"/>
          <w:szCs w:val="24"/>
        </w:rPr>
        <w:t xml:space="preserve">Sujetos a peritar: </w:t>
      </w:r>
    </w:p>
    <w:p w14:paraId="65A8A9B3" w14:textId="692802E2" w:rsidR="00675F68" w:rsidRPr="006745F0" w:rsidRDefault="00D72979">
      <w:pPr>
        <w:widowControl w:val="0"/>
        <w:spacing w:after="120" w:line="360" w:lineRule="auto"/>
        <w:jc w:val="both"/>
        <w:rPr>
          <w:rFonts w:asciiTheme="minorHAnsi" w:eastAsia="Arial" w:hAnsiTheme="minorHAnsi" w:cs="Arial"/>
          <w:color w:val="FF0000"/>
          <w:sz w:val="24"/>
          <w:szCs w:val="24"/>
        </w:rPr>
      </w:pPr>
      <w:r w:rsidRPr="006745F0">
        <w:rPr>
          <w:rFonts w:asciiTheme="minorHAnsi" w:eastAsia="Arial" w:hAnsiTheme="minorHAnsi" w:cs="Arial"/>
          <w:sz w:val="24"/>
          <w:szCs w:val="24"/>
        </w:rPr>
        <w:t>Perito/s oficial/es</w:t>
      </w:r>
      <w:proofErr w:type="gramStart"/>
      <w:r w:rsidRPr="006745F0">
        <w:rPr>
          <w:rFonts w:asciiTheme="minorHAnsi" w:eastAsia="Arial" w:hAnsiTheme="minorHAnsi" w:cs="Arial"/>
          <w:sz w:val="24"/>
          <w:szCs w:val="24"/>
        </w:rPr>
        <w:t xml:space="preserve">: </w:t>
      </w:r>
      <w:r w:rsidR="00A11642" w:rsidRPr="006745F0">
        <w:rPr>
          <w:rFonts w:asciiTheme="minorHAnsi" w:eastAsia="Arial" w:hAnsiTheme="minorHAnsi" w:cs="Arial"/>
          <w:sz w:val="24"/>
          <w:szCs w:val="24"/>
        </w:rPr>
        <w:t xml:space="preserve"> </w:t>
      </w:r>
      <w:r w:rsidR="006745F0">
        <w:rPr>
          <w:rFonts w:asciiTheme="minorHAnsi" w:eastAsia="Arial" w:hAnsiTheme="minorHAnsi" w:cs="Arial"/>
          <w:color w:val="FF0000"/>
          <w:sz w:val="24"/>
          <w:szCs w:val="24"/>
        </w:rPr>
        <w:t>(</w:t>
      </w:r>
      <w:proofErr w:type="gramEnd"/>
      <w:r w:rsidR="006745F0">
        <w:rPr>
          <w:rFonts w:asciiTheme="minorHAnsi" w:eastAsia="Arial" w:hAnsiTheme="minorHAnsi" w:cs="Arial"/>
          <w:color w:val="FF0000"/>
          <w:sz w:val="24"/>
          <w:szCs w:val="24"/>
        </w:rPr>
        <w:t>nombre/apellido perito – matrícula)</w:t>
      </w:r>
    </w:p>
    <w:p w14:paraId="128320EF" w14:textId="1BA29246" w:rsidR="00675F68" w:rsidRPr="006745F0" w:rsidRDefault="00D72979">
      <w:pPr>
        <w:widowControl w:val="0"/>
        <w:spacing w:after="120" w:line="360" w:lineRule="auto"/>
        <w:jc w:val="both"/>
        <w:rPr>
          <w:rFonts w:asciiTheme="minorHAnsi" w:eastAsia="Arial" w:hAnsiTheme="minorHAnsi" w:cs="Arial"/>
          <w:sz w:val="24"/>
          <w:szCs w:val="24"/>
        </w:rPr>
      </w:pPr>
      <w:r w:rsidRPr="006745F0">
        <w:rPr>
          <w:rFonts w:asciiTheme="minorHAnsi" w:eastAsia="Arial" w:hAnsiTheme="minorHAnsi" w:cs="Arial"/>
          <w:sz w:val="24"/>
          <w:szCs w:val="24"/>
        </w:rPr>
        <w:t xml:space="preserve">Datos contacto: Mail: </w:t>
      </w:r>
      <w:hyperlink r:id="rId6"/>
      <w:r w:rsidR="00A11642" w:rsidRPr="006745F0">
        <w:rPr>
          <w:rFonts w:asciiTheme="minorHAnsi" w:eastAsia="Arial" w:hAnsiTheme="minorHAnsi" w:cs="Arial"/>
          <w:color w:val="0563C1"/>
          <w:sz w:val="24"/>
          <w:szCs w:val="24"/>
          <w:u w:val="single"/>
        </w:rPr>
        <w:t xml:space="preserve">                                                      </w:t>
      </w:r>
      <w:r w:rsidRPr="006745F0">
        <w:rPr>
          <w:rFonts w:asciiTheme="minorHAnsi" w:eastAsia="Arial" w:hAnsiTheme="minorHAnsi" w:cs="Arial"/>
          <w:sz w:val="24"/>
          <w:szCs w:val="24"/>
        </w:rPr>
        <w:t xml:space="preserve"> / Te: </w:t>
      </w:r>
      <w:r w:rsidR="00A11642" w:rsidRPr="006745F0">
        <w:rPr>
          <w:rFonts w:asciiTheme="minorHAnsi" w:eastAsia="Arial" w:hAnsiTheme="minorHAnsi" w:cs="Arial"/>
          <w:sz w:val="24"/>
          <w:szCs w:val="24"/>
        </w:rPr>
        <w:t xml:space="preserve"> </w:t>
      </w:r>
    </w:p>
    <w:p w14:paraId="4B932054" w14:textId="7F4A9DE6" w:rsidR="00675F68" w:rsidRPr="006745F0" w:rsidRDefault="00D72979">
      <w:pPr>
        <w:widowControl w:val="0"/>
        <w:spacing w:after="120" w:line="360" w:lineRule="auto"/>
        <w:jc w:val="both"/>
        <w:rPr>
          <w:rFonts w:asciiTheme="minorHAnsi" w:eastAsia="Arial" w:hAnsiTheme="minorHAnsi" w:cs="Arial"/>
          <w:color w:val="FF0000"/>
          <w:sz w:val="24"/>
          <w:szCs w:val="24"/>
        </w:rPr>
      </w:pPr>
      <w:r w:rsidRPr="006745F0">
        <w:rPr>
          <w:rFonts w:asciiTheme="minorHAnsi" w:eastAsia="Arial" w:hAnsiTheme="minorHAnsi" w:cs="Arial"/>
          <w:sz w:val="24"/>
          <w:szCs w:val="24"/>
        </w:rPr>
        <w:t xml:space="preserve">Perito/s de control: </w:t>
      </w:r>
      <w:r w:rsidR="006745F0">
        <w:rPr>
          <w:rFonts w:asciiTheme="minorHAnsi" w:eastAsia="Arial" w:hAnsiTheme="minorHAnsi" w:cs="Arial"/>
          <w:color w:val="FF0000"/>
          <w:sz w:val="24"/>
          <w:szCs w:val="24"/>
        </w:rPr>
        <w:t xml:space="preserve">(detallar peritos de control con </w:t>
      </w:r>
      <w:proofErr w:type="spellStart"/>
      <w:r w:rsidR="006745F0">
        <w:rPr>
          <w:rFonts w:asciiTheme="minorHAnsi" w:eastAsia="Arial" w:hAnsiTheme="minorHAnsi" w:cs="Arial"/>
          <w:color w:val="FF0000"/>
          <w:sz w:val="24"/>
          <w:szCs w:val="24"/>
        </w:rPr>
        <w:t>nro</w:t>
      </w:r>
      <w:proofErr w:type="spellEnd"/>
      <w:r w:rsidR="006745F0">
        <w:rPr>
          <w:rFonts w:asciiTheme="minorHAnsi" w:eastAsia="Arial" w:hAnsiTheme="minorHAnsi" w:cs="Arial"/>
          <w:color w:val="FF0000"/>
          <w:sz w:val="24"/>
          <w:szCs w:val="24"/>
        </w:rPr>
        <w:t xml:space="preserve"> Matrícula)</w:t>
      </w:r>
    </w:p>
    <w:p w14:paraId="1D137E5C" w14:textId="2D028A86" w:rsidR="00A93D48" w:rsidRPr="006745F0" w:rsidRDefault="00D72979">
      <w:pPr>
        <w:widowControl w:val="0"/>
        <w:spacing w:after="120" w:line="360" w:lineRule="auto"/>
        <w:jc w:val="both"/>
        <w:rPr>
          <w:rFonts w:asciiTheme="minorHAnsi" w:eastAsia="Arial" w:hAnsiTheme="minorHAnsi" w:cs="Arial"/>
          <w:sz w:val="24"/>
          <w:szCs w:val="24"/>
        </w:rPr>
      </w:pPr>
      <w:r w:rsidRPr="006745F0">
        <w:rPr>
          <w:rFonts w:asciiTheme="minorHAnsi" w:eastAsia="Arial" w:hAnsiTheme="minorHAnsi" w:cs="Arial"/>
          <w:b/>
          <w:sz w:val="24"/>
          <w:szCs w:val="24"/>
          <w:u w:val="single"/>
        </w:rPr>
        <w:t>Partes presentes</w:t>
      </w:r>
      <w:r w:rsidRPr="006745F0">
        <w:rPr>
          <w:rFonts w:asciiTheme="minorHAnsi" w:eastAsia="Arial" w:hAnsiTheme="minorHAnsi" w:cs="Arial"/>
          <w:sz w:val="24"/>
          <w:szCs w:val="24"/>
        </w:rPr>
        <w:t xml:space="preserve">:  </w:t>
      </w:r>
      <w:r w:rsidR="00A11642" w:rsidRPr="006745F0">
        <w:rPr>
          <w:rFonts w:asciiTheme="minorHAnsi" w:eastAsia="Arial" w:hAnsiTheme="minorHAnsi" w:cs="Arial"/>
          <w:sz w:val="24"/>
          <w:szCs w:val="24"/>
        </w:rPr>
        <w:t xml:space="preserve"> </w:t>
      </w:r>
    </w:p>
    <w:p w14:paraId="0FE35602" w14:textId="77777777" w:rsidR="00675F68" w:rsidRPr="006745F0" w:rsidRDefault="00D72979">
      <w:pPr>
        <w:widowControl w:val="0"/>
        <w:spacing w:after="120" w:line="360" w:lineRule="auto"/>
        <w:jc w:val="both"/>
        <w:rPr>
          <w:rFonts w:asciiTheme="minorHAnsi" w:eastAsia="Arial" w:hAnsiTheme="minorHAnsi" w:cs="Arial"/>
          <w:sz w:val="24"/>
          <w:szCs w:val="24"/>
        </w:rPr>
      </w:pPr>
      <w:r w:rsidRPr="006745F0">
        <w:rPr>
          <w:rFonts w:asciiTheme="minorHAnsi" w:eastAsia="Arial" w:hAnsiTheme="minorHAnsi" w:cs="Arial"/>
          <w:sz w:val="24"/>
          <w:szCs w:val="24"/>
        </w:rPr>
        <w:t>Objeto / materia del Acto pericial: Documentación e información solicitada</w:t>
      </w:r>
    </w:p>
    <w:p w14:paraId="1F674240" w14:textId="77777777" w:rsidR="00675F68" w:rsidRPr="006745F0" w:rsidRDefault="00D7297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hAnsiTheme="minorHAnsi"/>
          <w:color w:val="000000"/>
          <w:sz w:val="24"/>
          <w:szCs w:val="24"/>
        </w:rPr>
      </w:pPr>
      <w:r w:rsidRPr="006745F0">
        <w:rPr>
          <w:rFonts w:asciiTheme="minorHAnsi" w:eastAsia="Arial" w:hAnsiTheme="minorHAnsi" w:cs="Arial"/>
          <w:color w:val="000000"/>
          <w:sz w:val="24"/>
          <w:szCs w:val="24"/>
        </w:rPr>
        <w:t>Instrumentos y procedimientos técnicos y/o científicos aplicados para hacer posible el logro del conocimiento en la materia y objeto de que se trate</w:t>
      </w:r>
      <w:r w:rsidRPr="006745F0">
        <w:rPr>
          <w:rFonts w:asciiTheme="minorHAnsi" w:hAnsiTheme="minorHAnsi"/>
          <w:color w:val="000000"/>
          <w:sz w:val="24"/>
          <w:szCs w:val="24"/>
        </w:rPr>
        <w:t xml:space="preserve">: SE UTILIZARAN LOS </w:t>
      </w:r>
      <w:r w:rsidR="00A93D48" w:rsidRPr="006745F0">
        <w:rPr>
          <w:rFonts w:asciiTheme="minorHAnsi" w:hAnsiTheme="minorHAnsi"/>
          <w:color w:val="000000"/>
          <w:sz w:val="24"/>
          <w:szCs w:val="24"/>
        </w:rPr>
        <w:t>P</w:t>
      </w:r>
      <w:r w:rsidRPr="006745F0">
        <w:rPr>
          <w:rFonts w:asciiTheme="minorHAnsi" w:hAnsiTheme="minorHAnsi"/>
          <w:color w:val="000000"/>
          <w:sz w:val="24"/>
          <w:szCs w:val="24"/>
        </w:rPr>
        <w:t xml:space="preserve">ROCEDIMIENTOS ESTIPULADOS EN LA RESOLUCION TECNICA </w:t>
      </w:r>
      <w:proofErr w:type="spellStart"/>
      <w:r w:rsidRPr="006745F0">
        <w:rPr>
          <w:rFonts w:asciiTheme="minorHAnsi" w:hAnsiTheme="minorHAnsi"/>
          <w:color w:val="000000"/>
          <w:sz w:val="24"/>
          <w:szCs w:val="24"/>
        </w:rPr>
        <w:t>N°</w:t>
      </w:r>
      <w:proofErr w:type="spellEnd"/>
      <w:r w:rsidRPr="006745F0">
        <w:rPr>
          <w:rFonts w:asciiTheme="minorHAnsi" w:hAnsiTheme="minorHAnsi"/>
          <w:color w:val="000000"/>
          <w:sz w:val="24"/>
          <w:szCs w:val="24"/>
        </w:rPr>
        <w:t xml:space="preserve"> 37 DE LA F.A.C.P.C.E.,</w:t>
      </w:r>
    </w:p>
    <w:p w14:paraId="57655B94" w14:textId="0188C6D4" w:rsidR="00675F68" w:rsidRPr="006745F0" w:rsidRDefault="00D72979">
      <w:pPr>
        <w:widowControl w:val="0"/>
        <w:spacing w:after="120" w:line="360" w:lineRule="auto"/>
        <w:jc w:val="both"/>
        <w:rPr>
          <w:rFonts w:asciiTheme="minorHAnsi" w:eastAsia="Arial" w:hAnsiTheme="minorHAnsi" w:cs="Arial"/>
          <w:sz w:val="24"/>
          <w:szCs w:val="24"/>
        </w:rPr>
      </w:pPr>
      <w:r w:rsidRPr="006745F0">
        <w:rPr>
          <w:rFonts w:asciiTheme="minorHAnsi" w:eastAsia="Arial" w:hAnsiTheme="minorHAnsi" w:cs="Arial"/>
          <w:sz w:val="24"/>
          <w:szCs w:val="24"/>
        </w:rPr>
        <w:t xml:space="preserve">Obstáculos materiales para el desarrollo de la pericia: </w:t>
      </w:r>
      <w:r w:rsidR="00A11642" w:rsidRPr="006745F0">
        <w:rPr>
          <w:rFonts w:asciiTheme="minorHAnsi" w:eastAsia="Arial" w:hAnsiTheme="minorHAnsi" w:cs="Arial"/>
          <w:sz w:val="24"/>
          <w:szCs w:val="24"/>
        </w:rPr>
        <w:t xml:space="preserve"> </w:t>
      </w:r>
    </w:p>
    <w:p w14:paraId="66771DCC" w14:textId="77777777" w:rsidR="00675F68" w:rsidRPr="006745F0" w:rsidRDefault="00D72979">
      <w:pPr>
        <w:widowControl w:val="0"/>
        <w:spacing w:after="120" w:line="360" w:lineRule="auto"/>
        <w:jc w:val="both"/>
        <w:rPr>
          <w:rFonts w:asciiTheme="minorHAnsi" w:eastAsia="Arial" w:hAnsiTheme="minorHAnsi" w:cs="Arial"/>
          <w:sz w:val="24"/>
          <w:szCs w:val="24"/>
        </w:rPr>
      </w:pPr>
      <w:r w:rsidRPr="006745F0">
        <w:rPr>
          <w:rFonts w:asciiTheme="minorHAnsi" w:eastAsia="Arial" w:hAnsiTheme="minorHAnsi" w:cs="Arial"/>
          <w:sz w:val="24"/>
          <w:szCs w:val="24"/>
        </w:rPr>
        <w:t>Día y hora en que se reanudarán las actividades: -</w:t>
      </w:r>
    </w:p>
    <w:p w14:paraId="02BEFD92" w14:textId="77777777" w:rsidR="00675F68" w:rsidRPr="006745F0" w:rsidRDefault="00D72979">
      <w:pPr>
        <w:widowControl w:val="0"/>
        <w:spacing w:after="120" w:line="360" w:lineRule="auto"/>
        <w:jc w:val="both"/>
        <w:rPr>
          <w:rFonts w:asciiTheme="minorHAnsi" w:eastAsia="Arial" w:hAnsiTheme="minorHAnsi" w:cs="Arial"/>
          <w:sz w:val="24"/>
          <w:szCs w:val="24"/>
        </w:rPr>
      </w:pPr>
      <w:r w:rsidRPr="006745F0">
        <w:rPr>
          <w:rFonts w:asciiTheme="minorHAnsi" w:eastAsia="Arial" w:hAnsiTheme="minorHAnsi" w:cs="Arial"/>
          <w:sz w:val="24"/>
          <w:szCs w:val="24"/>
        </w:rPr>
        <w:t>Personas citadas para la continuidad del acto pericial: -</w:t>
      </w:r>
    </w:p>
    <w:p w14:paraId="74127113" w14:textId="77777777" w:rsidR="00675F68" w:rsidRPr="006745F0" w:rsidRDefault="00D72979">
      <w:pPr>
        <w:widowControl w:val="0"/>
        <w:spacing w:after="120" w:line="360" w:lineRule="auto"/>
        <w:jc w:val="both"/>
        <w:rPr>
          <w:rFonts w:asciiTheme="minorHAnsi" w:eastAsia="Arial" w:hAnsiTheme="minorHAnsi" w:cs="Arial"/>
          <w:sz w:val="24"/>
          <w:szCs w:val="24"/>
        </w:rPr>
      </w:pPr>
      <w:r w:rsidRPr="006745F0">
        <w:rPr>
          <w:rFonts w:asciiTheme="minorHAnsi" w:eastAsia="Arial" w:hAnsiTheme="minorHAnsi" w:cs="Arial"/>
          <w:sz w:val="24"/>
          <w:szCs w:val="24"/>
        </w:rPr>
        <w:t>Expresiones de los peritos de control: -</w:t>
      </w:r>
    </w:p>
    <w:p w14:paraId="56D6FABE" w14:textId="6B9BA55D" w:rsidR="00675F68" w:rsidRPr="006745F0" w:rsidRDefault="00D72979">
      <w:pPr>
        <w:widowControl w:val="0"/>
        <w:spacing w:after="120" w:line="360" w:lineRule="auto"/>
        <w:jc w:val="both"/>
        <w:rPr>
          <w:rFonts w:asciiTheme="minorHAnsi" w:eastAsia="Arial" w:hAnsiTheme="minorHAnsi" w:cs="Arial"/>
          <w:sz w:val="24"/>
          <w:szCs w:val="24"/>
        </w:rPr>
      </w:pPr>
      <w:r w:rsidRPr="006745F0">
        <w:rPr>
          <w:rFonts w:asciiTheme="minorHAnsi" w:eastAsia="Arial" w:hAnsiTheme="minorHAnsi" w:cs="Arial"/>
          <w:b/>
          <w:sz w:val="24"/>
          <w:szCs w:val="24"/>
          <w:u w:val="single"/>
        </w:rPr>
        <w:t>Aclaraciones y observaciones de los peritos oficiales</w:t>
      </w:r>
      <w:r w:rsidRPr="006745F0">
        <w:rPr>
          <w:rFonts w:asciiTheme="minorHAnsi" w:eastAsia="Arial" w:hAnsiTheme="minorHAnsi" w:cs="Arial"/>
          <w:sz w:val="24"/>
          <w:szCs w:val="24"/>
        </w:rPr>
        <w:t xml:space="preserve">:  </w:t>
      </w:r>
    </w:p>
    <w:p w14:paraId="4411E9C0" w14:textId="3F038CEA" w:rsidR="00675F68" w:rsidRPr="006745F0" w:rsidRDefault="00D72979">
      <w:pPr>
        <w:widowControl w:val="0"/>
        <w:spacing w:after="120" w:line="360" w:lineRule="auto"/>
        <w:jc w:val="both"/>
        <w:rPr>
          <w:rFonts w:asciiTheme="minorHAnsi" w:eastAsia="Arial" w:hAnsiTheme="minorHAnsi" w:cs="Arial"/>
          <w:sz w:val="24"/>
          <w:szCs w:val="24"/>
        </w:rPr>
      </w:pPr>
      <w:r w:rsidRPr="006745F0">
        <w:rPr>
          <w:rFonts w:asciiTheme="minorHAnsi" w:eastAsia="Arial" w:hAnsiTheme="minorHAnsi" w:cs="Arial"/>
          <w:sz w:val="24"/>
          <w:szCs w:val="24"/>
        </w:rPr>
        <w:t>Documentación solicitada:</w:t>
      </w:r>
      <w:r w:rsidR="006745F0">
        <w:rPr>
          <w:rFonts w:asciiTheme="minorHAnsi" w:eastAsia="Arial" w:hAnsiTheme="minorHAnsi" w:cs="Arial"/>
          <w:sz w:val="24"/>
          <w:szCs w:val="24"/>
        </w:rPr>
        <w:t xml:space="preserve"> </w:t>
      </w:r>
    </w:p>
    <w:p w14:paraId="7F65EC47" w14:textId="5AF897D8" w:rsidR="00675F68" w:rsidRPr="006745F0" w:rsidRDefault="00D72979">
      <w:pPr>
        <w:widowControl w:val="0"/>
        <w:spacing w:after="120" w:line="360" w:lineRule="auto"/>
        <w:jc w:val="both"/>
        <w:rPr>
          <w:rFonts w:asciiTheme="minorHAnsi" w:eastAsia="Arial" w:hAnsiTheme="minorHAnsi" w:cs="Arial"/>
          <w:sz w:val="24"/>
          <w:szCs w:val="24"/>
        </w:rPr>
      </w:pPr>
      <w:r w:rsidRPr="006745F0">
        <w:rPr>
          <w:rFonts w:asciiTheme="minorHAnsi" w:eastAsia="Arial" w:hAnsiTheme="minorHAnsi" w:cs="Arial"/>
          <w:sz w:val="24"/>
          <w:szCs w:val="24"/>
        </w:rPr>
        <w:t>D</w:t>
      </w:r>
      <w:r w:rsidR="00A93D48" w:rsidRPr="006745F0">
        <w:rPr>
          <w:rFonts w:asciiTheme="minorHAnsi" w:eastAsia="Arial" w:hAnsiTheme="minorHAnsi" w:cs="Arial"/>
          <w:sz w:val="24"/>
          <w:szCs w:val="24"/>
        </w:rPr>
        <w:t xml:space="preserve">ía y hora de cierre: </w:t>
      </w:r>
      <w:r w:rsidR="00A11642" w:rsidRPr="006745F0">
        <w:rPr>
          <w:rFonts w:asciiTheme="minorHAnsi" w:eastAsia="Arial" w:hAnsiTheme="minorHAnsi" w:cs="Arial"/>
          <w:sz w:val="24"/>
          <w:szCs w:val="24"/>
        </w:rPr>
        <w:t xml:space="preserve"> </w:t>
      </w:r>
    </w:p>
    <w:p w14:paraId="04266026" w14:textId="24D40F5D" w:rsidR="00675F68" w:rsidRPr="006745F0" w:rsidRDefault="00A11642">
      <w:pPr>
        <w:widowControl w:val="0"/>
        <w:spacing w:after="120" w:line="360" w:lineRule="auto"/>
        <w:rPr>
          <w:rFonts w:asciiTheme="minorHAnsi" w:eastAsia="Arial" w:hAnsiTheme="minorHAnsi" w:cs="Arial"/>
          <w:sz w:val="24"/>
          <w:szCs w:val="24"/>
        </w:rPr>
      </w:pPr>
      <w:r w:rsidRPr="006745F0">
        <w:rPr>
          <w:rFonts w:asciiTheme="minorHAnsi" w:eastAsia="Arial" w:hAnsiTheme="minorHAnsi" w:cs="Arial"/>
          <w:sz w:val="24"/>
          <w:szCs w:val="24"/>
        </w:rPr>
        <w:t xml:space="preserve">Negativa a firmar: </w:t>
      </w:r>
    </w:p>
    <w:p w14:paraId="4F434B20" w14:textId="77777777" w:rsidR="00675F68" w:rsidRPr="006745F0" w:rsidRDefault="00D72979">
      <w:pPr>
        <w:widowControl w:val="0"/>
        <w:spacing w:after="120" w:line="360" w:lineRule="auto"/>
        <w:rPr>
          <w:rFonts w:asciiTheme="minorHAnsi" w:eastAsia="Arial" w:hAnsiTheme="minorHAnsi" w:cs="Arial"/>
          <w:sz w:val="24"/>
          <w:szCs w:val="24"/>
        </w:rPr>
      </w:pPr>
      <w:r w:rsidRPr="006745F0">
        <w:rPr>
          <w:rFonts w:asciiTheme="minorHAnsi" w:eastAsia="Arial" w:hAnsiTheme="minorHAnsi" w:cs="Arial"/>
          <w:sz w:val="24"/>
          <w:szCs w:val="24"/>
        </w:rPr>
        <w:t xml:space="preserve">Firma de Perito/s oficial/es: </w:t>
      </w:r>
    </w:p>
    <w:p w14:paraId="52E3E34C" w14:textId="48A38FC0" w:rsidR="00675F68" w:rsidRDefault="00D72979" w:rsidP="006745F0">
      <w:pPr>
        <w:spacing w:after="120" w:line="360" w:lineRule="auto"/>
        <w:jc w:val="both"/>
        <w:rPr>
          <w:rFonts w:ascii="Arial" w:eastAsia="Arial" w:hAnsi="Arial" w:cs="Arial"/>
          <w:sz w:val="14"/>
          <w:szCs w:val="14"/>
        </w:rPr>
      </w:pPr>
      <w:r w:rsidRPr="006745F0">
        <w:rPr>
          <w:rFonts w:asciiTheme="minorHAnsi" w:eastAsia="Arial" w:hAnsiTheme="minorHAnsi" w:cs="Arial"/>
          <w:sz w:val="24"/>
          <w:szCs w:val="24"/>
        </w:rPr>
        <w:t>Firma de otro/s participante/s:</w:t>
      </w:r>
    </w:p>
    <w:sectPr w:rsidR="00675F68" w:rsidSect="006745F0">
      <w:headerReference w:type="default" r:id="rId7"/>
      <w:pgSz w:w="11907" w:h="16840"/>
      <w:pgMar w:top="2665" w:right="1134" w:bottom="426" w:left="226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4D184F" w14:textId="77777777" w:rsidR="00A41B46" w:rsidRDefault="00A41B46">
      <w:pPr>
        <w:spacing w:after="0" w:line="240" w:lineRule="auto"/>
      </w:pPr>
      <w:r>
        <w:separator/>
      </w:r>
    </w:p>
  </w:endnote>
  <w:endnote w:type="continuationSeparator" w:id="0">
    <w:p w14:paraId="14E7056C" w14:textId="77777777" w:rsidR="00A41B46" w:rsidRDefault="00A41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26A9E2" w14:textId="77777777" w:rsidR="00A41B46" w:rsidRDefault="00A41B46">
      <w:pPr>
        <w:spacing w:after="0" w:line="240" w:lineRule="auto"/>
      </w:pPr>
      <w:r>
        <w:separator/>
      </w:r>
    </w:p>
  </w:footnote>
  <w:footnote w:type="continuationSeparator" w:id="0">
    <w:p w14:paraId="1403574A" w14:textId="77777777" w:rsidR="00A41B46" w:rsidRDefault="00A41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26AED" w14:textId="7C11D7C8" w:rsidR="00675F68" w:rsidRDefault="009C0389">
    <w:pPr>
      <w:rPr>
        <w:rFonts w:ascii="Times New Roman" w:eastAsia="Times New Roman" w:hAnsi="Times New Roman" w:cs="Times New Roman"/>
        <w:sz w:val="18"/>
        <w:szCs w:val="18"/>
      </w:rPr>
    </w:pPr>
    <w:r>
      <w:rPr>
        <w:noProof/>
        <w:lang w:val="es-AR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527099B3" wp14:editId="0E044755">
              <wp:simplePos x="0" y="0"/>
              <wp:positionH relativeFrom="column">
                <wp:posOffset>2852420</wp:posOffset>
              </wp:positionH>
              <wp:positionV relativeFrom="paragraph">
                <wp:posOffset>-145415</wp:posOffset>
              </wp:positionV>
              <wp:extent cx="2660650" cy="1270000"/>
              <wp:effectExtent l="0" t="0" r="25400" b="25400"/>
              <wp:wrapNone/>
              <wp:docPr id="1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60650" cy="127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Normal"/>
                            <w:tblW w:w="4623" w:type="dxa"/>
                            <w:tblCellSpacing w:w="0" w:type="dxa"/>
                            <w:tblInd w:w="0" w:type="dxa"/>
                            <w:tblCellMar>
                              <w:top w:w="33" w:type="dxa"/>
                              <w:left w:w="33" w:type="dxa"/>
                              <w:bottom w:w="33" w:type="dxa"/>
                              <w:right w:w="33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4623"/>
                          </w:tblGrid>
                          <w:tr w:rsidR="00675F68" w14:paraId="33282119" w14:textId="77777777">
                            <w:trPr>
                              <w:trHeight w:val="870"/>
                              <w:tblCellSpacing w:w="0" w:type="dxa"/>
                            </w:trPr>
                            <w:tc>
                              <w:tcPr>
                                <w:tcW w:w="4623" w:type="dxa"/>
                                <w:vAlign w:val="center"/>
                              </w:tcPr>
                              <w:p w14:paraId="22BC76D9" w14:textId="77777777" w:rsidR="00675F68" w:rsidRDefault="00D72979" w:rsidP="00F33E03">
                                <w:pPr>
                                  <w:suppressAutoHyphens/>
                                  <w:spacing w:line="1" w:lineRule="atLeast"/>
                                  <w:ind w:leftChars="-1" w:hangingChars="1" w:hanging="2"/>
                                  <w:jc w:val="center"/>
                                  <w:textDirection w:val="btLr"/>
                                  <w:textAlignment w:val="top"/>
                                  <w:outlineLvl w:val="0"/>
                                  <w:rPr>
                                    <w:rFonts w:ascii="Arial" w:eastAsia="Arial Unicode MS" w:hAnsi="Arial" w:cs="Arial"/>
                                    <w:position w:val="-1"/>
                                    <w:sz w:val="18"/>
                                    <w:szCs w:val="18"/>
                                  </w:rPr>
                                </w:pPr>
                                <w:r w:rsidRPr="FFFFFFFF" w:rsidDel="FFFFFFFF">
                                  <w:rPr>
                                    <w:rFonts w:ascii="Arial" w:hAnsi="Arial" w:cs="Arial"/>
                                    <w:b/>
                                    <w:bCs/>
                                    <w:position w:val="-1"/>
                                    <w:sz w:val="18"/>
                                    <w:szCs w:val="18"/>
                                  </w:rPr>
                                  <w:t>TRIBUNAL SUPERIOR DE JUSTICIA</w:t>
                                </w:r>
                                <w:r w:rsidRPr="FFFFFFFF" w:rsidDel="FFFFFFFF">
                                  <w:rPr>
                                    <w:rFonts w:ascii="Arial" w:hAnsi="Arial" w:cs="Arial"/>
                                    <w:b/>
                                    <w:bCs/>
                                    <w:position w:val="-1"/>
                                    <w:sz w:val="18"/>
                                    <w:szCs w:val="18"/>
                                  </w:rPr>
                                  <w:br/>
                                  <w:t>PROTOCOLO DE RESOLUCIONES ADMINISTRACIÓN GENERAL</w:t>
                                </w:r>
                                <w:r w:rsidRPr="FFFFFFFF" w:rsidDel="FFFFFFFF">
                                  <w:rPr>
                                    <w:rFonts w:ascii="Arial" w:hAnsi="Arial" w:cs="Arial"/>
                                    <w:b/>
                                    <w:bCs/>
                                    <w:position w:val="-1"/>
                                    <w:sz w:val="18"/>
                                    <w:szCs w:val="18"/>
                                  </w:rPr>
                                  <w:br/>
                                  <w:t>PODER JUDICIAL DE CORDOBA</w:t>
                                </w:r>
                              </w:p>
                            </w:tc>
                          </w:tr>
                          <w:tr w:rsidR="00675F68" w14:paraId="5052F428" w14:textId="77777777">
                            <w:trPr>
                              <w:trHeight w:val="375"/>
                              <w:tblCellSpacing w:w="0" w:type="dxa"/>
                            </w:trPr>
                            <w:tc>
                              <w:tcPr>
                                <w:tcW w:w="4623" w:type="dxa"/>
                                <w:tcMar>
                                  <w:top w:w="33" w:type="dxa"/>
                                  <w:left w:w="167" w:type="dxa"/>
                                  <w:bottom w:w="33" w:type="dxa"/>
                                  <w:right w:w="33" w:type="dxa"/>
                                </w:tcMar>
                              </w:tcPr>
                              <w:p w14:paraId="258A93C0" w14:textId="36845A89" w:rsidR="00675F68" w:rsidRDefault="00D72979" w:rsidP="00F33E03">
                                <w:pPr>
                                  <w:suppressAutoHyphens/>
                                  <w:spacing w:after="0" w:line="240" w:lineRule="auto"/>
                                  <w:ind w:leftChars="-1" w:hangingChars="1" w:hanging="2"/>
                                  <w:textDirection w:val="btLr"/>
                                  <w:textAlignment w:val="top"/>
                                  <w:outlineLvl w:val="0"/>
                                  <w:rPr>
                                    <w:position w:val="-1"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FFFFFFFF" w:rsidDel="FFFFFFFF">
                                  <w:rPr>
                                    <w:position w:val="-1"/>
                                    <w:sz w:val="18"/>
                                    <w:szCs w:val="18"/>
                                    <w:lang w:eastAsia="es-ES"/>
                                  </w:rPr>
                                  <w:t>N°</w:t>
                                </w:r>
                                <w:proofErr w:type="spellEnd"/>
                                <w:r w:rsidRPr="FFFFFFFF" w:rsidDel="FFFFFFFF">
                                  <w:rPr>
                                    <w:position w:val="-1"/>
                                    <w:sz w:val="18"/>
                                    <w:szCs w:val="18"/>
                                    <w:lang w:eastAsia="es-ES"/>
                                  </w:rPr>
                                  <w:t>:   34</w:t>
                                </w:r>
                                <w:r w:rsidR="009C0389">
                                  <w:rPr>
                                    <w:position w:val="-1"/>
                                    <w:sz w:val="18"/>
                                    <w:szCs w:val="18"/>
                                    <w:lang w:eastAsia="es-ES"/>
                                  </w:rPr>
                                  <w:t xml:space="preserve"> </w:t>
                                </w:r>
                                <w:r w:rsidRPr="14555961" w:rsidDel="FFFFFFFF">
                                  <w:rPr>
                                    <w:position w:val="-1"/>
                                    <w:sz w:val="18"/>
                                    <w:szCs w:val="18"/>
                                    <w:lang w:eastAsia="es-ES"/>
                                  </w:rPr>
                                  <w:t>AÑO: DOS MIL VEINTIUNO</w:t>
                                </w:r>
                                <w:r w:rsidRPr="14555961" w:rsidDel="FFFFFFFF">
                                  <w:rPr>
                                    <w:position w:val="-1"/>
                                    <w:sz w:val="18"/>
                                    <w:szCs w:val="18"/>
                                  </w:rPr>
                                  <w:t>.</w:t>
                                </w:r>
                              </w:p>
                            </w:tc>
                          </w:tr>
                          <w:tr w:rsidR="00675F68" w14:paraId="18E17355" w14:textId="77777777">
                            <w:trPr>
                              <w:trHeight w:val="375"/>
                              <w:tblCellSpacing w:w="0" w:type="dxa"/>
                            </w:trPr>
                            <w:tc>
                              <w:tcPr>
                                <w:tcW w:w="4623" w:type="dxa"/>
                                <w:tcMar>
                                  <w:top w:w="33" w:type="dxa"/>
                                  <w:left w:w="167" w:type="dxa"/>
                                  <w:bottom w:w="33" w:type="dxa"/>
                                  <w:right w:w="33" w:type="dxa"/>
                                </w:tcMar>
                              </w:tcPr>
                              <w:p w14:paraId="196D8058" w14:textId="77777777" w:rsidR="00675F68" w:rsidRDefault="00D72979" w:rsidP="00F33E03">
                                <w:pPr>
                                  <w:suppressAutoHyphens/>
                                  <w:spacing w:line="1" w:lineRule="atLeast"/>
                                  <w:ind w:leftChars="-1" w:hangingChars="1" w:hanging="2"/>
                                  <w:textDirection w:val="btLr"/>
                                  <w:textAlignment w:val="top"/>
                                  <w:outlineLvl w:val="0"/>
                                  <w:rPr>
                                    <w:position w:val="-1"/>
                                    <w:sz w:val="18"/>
                                    <w:szCs w:val="18"/>
                                  </w:rPr>
                                </w:pPr>
                                <w:r w:rsidRPr="FFFFFFFF" w:rsidDel="FFFFFFFF">
                                  <w:rPr>
                                    <w:position w:val="-1"/>
                                    <w:sz w:val="18"/>
                                    <w:szCs w:val="18"/>
                                  </w:rPr>
                                  <w:t>FOLIO..................................................................................</w:t>
                                </w:r>
                              </w:p>
                            </w:tc>
                          </w:tr>
                        </w:tbl>
                        <w:p w14:paraId="1C1242AC" w14:textId="77777777" w:rsidR="00675F68" w:rsidRDefault="00675F68" w:rsidP="00F33E03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  <w:p w14:paraId="03947C35" w14:textId="77777777" w:rsidR="00675F68" w:rsidRDefault="00675F68" w:rsidP="00F33E03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</w:txbxContent>
                    </wps:txbx>
                    <wps:bodyPr wrap="square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27099B3" id="_x0000_t202" coordsize="21600,21600" o:spt="202" path="m,l,21600r21600,l21600,xe">
              <v:stroke joinstyle="miter"/>
              <v:path gradientshapeok="t" o:connecttype="rect"/>
            </v:shapetype>
            <v:shape id="1 Cuadro de texto" o:spid="_x0000_s1026" type="#_x0000_t202" style="position:absolute;margin-left:224.6pt;margin-top:-11.45pt;width:209.5pt;height:100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">
              <v:textbox>
                <w:txbxContent>
                  <w:tbl>
                    <w:tblPr>
                      <w:tblStyle w:val="TableNormal"/>
                      <w:tblW w:w="4623" w:type="dxa"/>
                      <w:tblCellSpacing w:w="0" w:type="dxa"/>
                      <w:tblInd w:w="0" w:type="dxa"/>
                      <w:tblCellMar>
                        <w:top w:w="33" w:type="dxa"/>
                        <w:left w:w="33" w:type="dxa"/>
                        <w:bottom w:w="33" w:type="dxa"/>
                        <w:right w:w="33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4623"/>
                    </w:tblGrid>
                    <w:tr w:rsidR="00675F68" w14:paraId="33282119" w14:textId="77777777">
                      <w:trPr>
                        <w:trHeight w:val="870"/>
                        <w:tblCellSpacing w:w="0" w:type="dxa"/>
                      </w:trPr>
                      <w:tc>
                        <w:tcPr>
                          <w:tcW w:w="4623" w:type="dxa"/>
                          <w:vAlign w:val="center"/>
                        </w:tcPr>
                        <w:p w14:paraId="22BC76D9" w14:textId="77777777" w:rsidR="00675F68" w:rsidRDefault="00D72979" w:rsidP="00F33E03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jc w:val="center"/>
                            <w:textDirection w:val="btLr"/>
                            <w:textAlignment w:val="top"/>
                            <w:outlineLvl w:val="0"/>
                            <w:rPr>
                              <w:rFonts w:ascii="Arial" w:eastAsia="Arial Unicode MS" w:hAnsi="Arial" w:cs="Arial"/>
                              <w:position w:val="-1"/>
                              <w:sz w:val="18"/>
                              <w:szCs w:val="18"/>
                            </w:rPr>
                          </w:pPr>
                          <w:r w:rsidRPr="FFFFFFFF" w:rsidDel="FFFFFFFF">
                            <w:rPr>
                              <w:rFonts w:ascii="Arial" w:hAnsi="Arial" w:cs="Arial"/>
                              <w:b/>
                              <w:bCs/>
                              <w:position w:val="-1"/>
                              <w:sz w:val="18"/>
                              <w:szCs w:val="18"/>
                            </w:rPr>
                            <w:t>TRIBUNAL SUPERIOR DE JUSTICIA</w:t>
                          </w:r>
                          <w:r w:rsidRPr="FFFFFFFF" w:rsidDel="FFFFFFFF">
                            <w:rPr>
                              <w:rFonts w:ascii="Arial" w:hAnsi="Arial" w:cs="Arial"/>
                              <w:b/>
                              <w:bCs/>
                              <w:position w:val="-1"/>
                              <w:sz w:val="18"/>
                              <w:szCs w:val="18"/>
                            </w:rPr>
                            <w:br/>
                            <w:t>PROTOCOLO DE RESOLUCIONES ADMINISTRACIÓN GENERAL</w:t>
                          </w:r>
                          <w:r w:rsidRPr="FFFFFFFF" w:rsidDel="FFFFFFFF">
                            <w:rPr>
                              <w:rFonts w:ascii="Arial" w:hAnsi="Arial" w:cs="Arial"/>
                              <w:b/>
                              <w:bCs/>
                              <w:position w:val="-1"/>
                              <w:sz w:val="18"/>
                              <w:szCs w:val="18"/>
                            </w:rPr>
                            <w:br/>
                            <w:t>PODER JUDICIAL DE CORDOBA</w:t>
                          </w:r>
                        </w:p>
                      </w:tc>
                    </w:tr>
                    <w:tr w:rsidR="00675F68" w14:paraId="5052F428" w14:textId="77777777">
                      <w:trPr>
                        <w:trHeight w:val="375"/>
                        <w:tblCellSpacing w:w="0" w:type="dxa"/>
                      </w:trPr>
                      <w:tc>
                        <w:tcPr>
                          <w:tcW w:w="4623" w:type="dxa"/>
                          <w:tcMar>
                            <w:top w:w="33" w:type="dxa"/>
                            <w:left w:w="167" w:type="dxa"/>
                            <w:bottom w:w="33" w:type="dxa"/>
                            <w:right w:w="33" w:type="dxa"/>
                          </w:tcMar>
                        </w:tcPr>
                        <w:p w14:paraId="258A93C0" w14:textId="36845A89" w:rsidR="00675F68" w:rsidRDefault="00D72979" w:rsidP="00F33E03">
                          <w:pPr>
                            <w:suppressAutoHyphens/>
                            <w:spacing w:after="0" w:line="240" w:lineRule="auto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  <w:sz w:val="18"/>
                              <w:szCs w:val="18"/>
                            </w:rPr>
                          </w:pPr>
                          <w:proofErr w:type="spellStart"/>
                          <w:r w:rsidRPr="FFFFFFFF" w:rsidDel="FFFFFFFF">
                            <w:rPr>
                              <w:position w:val="-1"/>
                              <w:sz w:val="18"/>
                              <w:szCs w:val="18"/>
                              <w:lang w:eastAsia="es-ES"/>
                            </w:rPr>
                            <w:t>N°</w:t>
                          </w:r>
                          <w:proofErr w:type="spellEnd"/>
                          <w:r w:rsidRPr="FFFFFFFF" w:rsidDel="FFFFFFFF">
                            <w:rPr>
                              <w:position w:val="-1"/>
                              <w:sz w:val="18"/>
                              <w:szCs w:val="18"/>
                              <w:lang w:eastAsia="es-ES"/>
                            </w:rPr>
                            <w:t>:   34</w:t>
                          </w:r>
                          <w:r w:rsidR="009C0389">
                            <w:rPr>
                              <w:position w:val="-1"/>
                              <w:sz w:val="18"/>
                              <w:szCs w:val="18"/>
                              <w:lang w:eastAsia="es-ES"/>
                            </w:rPr>
                            <w:t xml:space="preserve"> </w:t>
                          </w:r>
                          <w:r w:rsidRPr="14555961" w:rsidDel="FFFFFFFF">
                            <w:rPr>
                              <w:position w:val="-1"/>
                              <w:sz w:val="18"/>
                              <w:szCs w:val="18"/>
                              <w:lang w:eastAsia="es-ES"/>
                            </w:rPr>
                            <w:t>AÑO: DOS MIL VEINTIUNO</w:t>
                          </w:r>
                          <w:r w:rsidRPr="14555961" w:rsidDel="FFFFFFFF">
                            <w:rPr>
                              <w:position w:val="-1"/>
                              <w:sz w:val="18"/>
                              <w:szCs w:val="18"/>
                            </w:rPr>
                            <w:t>.</w:t>
                          </w:r>
                        </w:p>
                      </w:tc>
                    </w:tr>
                    <w:tr w:rsidR="00675F68" w14:paraId="18E17355" w14:textId="77777777">
                      <w:trPr>
                        <w:trHeight w:val="375"/>
                        <w:tblCellSpacing w:w="0" w:type="dxa"/>
                      </w:trPr>
                      <w:tc>
                        <w:tcPr>
                          <w:tcW w:w="4623" w:type="dxa"/>
                          <w:tcMar>
                            <w:top w:w="33" w:type="dxa"/>
                            <w:left w:w="167" w:type="dxa"/>
                            <w:bottom w:w="33" w:type="dxa"/>
                            <w:right w:w="33" w:type="dxa"/>
                          </w:tcMar>
                        </w:tcPr>
                        <w:p w14:paraId="196D8058" w14:textId="77777777" w:rsidR="00675F68" w:rsidRDefault="00D72979" w:rsidP="00F33E03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  <w:sz w:val="18"/>
                              <w:szCs w:val="18"/>
                            </w:rPr>
                          </w:pPr>
                          <w:r w:rsidRPr="FFFFFFFF" w:rsidDel="FFFFFFFF">
                            <w:rPr>
                              <w:position w:val="-1"/>
                              <w:sz w:val="18"/>
                              <w:szCs w:val="18"/>
                            </w:rPr>
                            <w:t>FOLIO..................................................................................</w:t>
                          </w:r>
                        </w:p>
                      </w:tc>
                    </w:tr>
                  </w:tbl>
                  <w:p w14:paraId="1C1242AC" w14:textId="77777777" w:rsidR="00675F68" w:rsidRDefault="00675F68" w:rsidP="00F33E03">
                    <w:pPr>
                      <w:suppressAutoHyphens/>
                      <w:spacing w:line="1" w:lineRule="atLeast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  <w:p w14:paraId="03947C35" w14:textId="77777777" w:rsidR="00675F68" w:rsidRDefault="00675F68" w:rsidP="00F33E03">
                    <w:pPr>
                      <w:suppressAutoHyphens/>
                      <w:spacing w:line="1" w:lineRule="atLeast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</w:txbxContent>
              </v:textbox>
            </v:shape>
          </w:pict>
        </mc:Fallback>
      </mc:AlternateContent>
    </w:r>
    <w:r w:rsidR="00D72979">
      <w:t xml:space="preserve"> </w:t>
    </w:r>
    <w:r w:rsidR="00D72979">
      <w:rPr>
        <w:noProof/>
        <w:lang w:val="es-AR"/>
      </w:rPr>
      <w:drawing>
        <wp:anchor distT="0" distB="0" distL="114300" distR="114300" simplePos="0" relativeHeight="251659264" behindDoc="0" locked="0" layoutInCell="1" hidden="0" allowOverlap="1" wp14:anchorId="60D5784A" wp14:editId="78749D53">
          <wp:simplePos x="0" y="0"/>
          <wp:positionH relativeFrom="column">
            <wp:posOffset>133350</wp:posOffset>
          </wp:positionH>
          <wp:positionV relativeFrom="paragraph">
            <wp:posOffset>64770</wp:posOffset>
          </wp:positionV>
          <wp:extent cx="1951355" cy="791845"/>
          <wp:effectExtent l="0" t="0" r="0" b="0"/>
          <wp:wrapNone/>
          <wp:docPr id="113251102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51355" cy="791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D72979">
      <w:rPr>
        <w:noProof/>
        <w:lang w:val="es-AR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CC46F51" wp14:editId="06EF3B24">
              <wp:simplePos x="0" y="0"/>
              <wp:positionH relativeFrom="column">
                <wp:posOffset>-725169</wp:posOffset>
              </wp:positionH>
              <wp:positionV relativeFrom="paragraph">
                <wp:posOffset>3665220</wp:posOffset>
              </wp:positionV>
              <wp:extent cx="414655" cy="1478280"/>
              <wp:effectExtent l="0" t="0" r="0" b="0"/>
              <wp:wrapNone/>
              <wp:docPr id="2" name="2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4655" cy="1478280"/>
                      </a:xfrm>
                      <a:prstGeom prst="rect">
                        <a:avLst/>
                      </a:prstGeom>
                      <a:noFill/>
                      <a:ln w="9525" cap="flat" cmpd="sng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CBB6FE" w14:textId="77777777" w:rsidR="00675F68" w:rsidRDefault="00D72979" w:rsidP="00F33E03">
                          <w:pPr>
                            <w:suppressAutoHyphens/>
                            <w:spacing w:line="1" w:lineRule="atLeast"/>
                            <w:ind w:leftChars="-1" w:left="1" w:hangingChars="1" w:hanging="3"/>
                            <w:textDirection w:val="btLr"/>
                            <w:textAlignment w:val="top"/>
                            <w:outlineLvl w:val="0"/>
                            <w:rPr>
                              <w:rFonts w:ascii="Arial Narrow" w:hAnsi="Arial Narrow"/>
                              <w:spacing w:val="4"/>
                              <w:kern w:val="60"/>
                              <w:position w:val="-1"/>
                              <w:sz w:val="26"/>
                              <w:szCs w:val="26"/>
                            </w:rPr>
                          </w:pPr>
                          <w:r w:rsidRPr="10563486" w:rsidDel="FFFFFFFF">
                            <w:rPr>
                              <w:rFonts w:ascii="Arial Narrow" w:hAnsi="Arial Narrow"/>
                              <w:b/>
                              <w:spacing w:val="-6"/>
                              <w:kern w:val="44"/>
                              <w:position w:val="-1"/>
                              <w:sz w:val="26"/>
                              <w:szCs w:val="26"/>
                            </w:rPr>
                            <w:t xml:space="preserve"> </w:t>
                          </w:r>
                          <w:bookmarkStart w:id="0" w:name="_gjdgxs" w:colFirst="0" w:colLast="0"/>
                          <w:r w:rsidRPr="12462515" w:rsidDel="FFFFFFFF">
                            <w:rPr>
                              <w:rFonts w:ascii="Arial Narrow" w:hAnsi="Arial Narrow"/>
                              <w:b/>
                              <w:spacing w:val="4"/>
                              <w:kern w:val="44"/>
                              <w:position w:val="-1"/>
                              <w:sz w:val="26"/>
                              <w:szCs w:val="26"/>
                            </w:rPr>
                            <w:t xml:space="preserve">  </w:t>
                          </w:r>
                          <w:r w:rsidRPr="12462515" w:rsidDel="FFFFFFFF">
                            <w:rPr>
                              <w:rFonts w:ascii="Arial Narrow" w:hAnsi="Arial Narrow"/>
                              <w:b/>
                              <w:spacing w:val="4"/>
                              <w:kern w:val="60"/>
                              <w:position w:val="-1"/>
                              <w:sz w:val="26"/>
                              <w:szCs w:val="26"/>
                            </w:rPr>
                            <w:t xml:space="preserve">  Para uso Oficial</w:t>
                          </w:r>
                          <w:bookmarkEnd w:id="0"/>
                        </w:p>
                        <w:p w14:paraId="693825C8" w14:textId="77777777" w:rsidR="00675F68" w:rsidRDefault="00675F68" w:rsidP="00F33E03">
                          <w:pPr>
                            <w:suppressAutoHyphens/>
                            <w:spacing w:line="1" w:lineRule="atLeast"/>
                            <w:ind w:leftChars="-1" w:hangingChars="1" w:hanging="2"/>
                            <w:textDirection w:val="btLr"/>
                            <w:textAlignment w:val="top"/>
                            <w:outlineLvl w:val="0"/>
                            <w:rPr>
                              <w:position w:val="-1"/>
                            </w:rPr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shape w14:anchorId="2CC46F51" id="2 Cuadro de texto" o:spid="_x0000_s1027" type="#_x0000_t202" style="position:absolute;margin-left:-57.1pt;margin-top:288.6pt;width:32.65pt;height:116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" filled="f" stroked="f">
              <v:textbox>
                <w:txbxContent>
                  <w:p w14:paraId="73CBB6FE" w14:textId="77777777" w:rsidR="00675F68" w:rsidRDefault="00D72979" w:rsidP="00F33E03">
                    <w:pPr>
                      <w:suppressAutoHyphens/>
                      <w:spacing w:line="1" w:lineRule="atLeast"/>
                      <w:ind w:leftChars="-1" w:left="1" w:hangingChars="1" w:hanging="3"/>
                      <w:textDirection w:val="btLr"/>
                      <w:textAlignment w:val="top"/>
                      <w:outlineLvl w:val="0"/>
                      <w:rPr>
                        <w:rFonts w:ascii="Arial Narrow" w:hAnsi="Arial Narrow"/>
                        <w:spacing w:val="4"/>
                        <w:kern w:val="60"/>
                        <w:position w:val="-1"/>
                        <w:sz w:val="26"/>
                        <w:szCs w:val="26"/>
                      </w:rPr>
                    </w:pPr>
                    <w:r w:rsidRPr="10563486" w:rsidDel="FFFFFFFF">
                      <w:rPr>
                        <w:rFonts w:ascii="Arial Narrow" w:hAnsi="Arial Narrow"/>
                        <w:b/>
                        <w:spacing w:val="-6"/>
                        <w:kern w:val="44"/>
                        <w:position w:val="-1"/>
                        <w:sz w:val="26"/>
                        <w:szCs w:val="26"/>
                      </w:rPr>
                      <w:t xml:space="preserve"> </w:t>
                    </w:r>
                    <w:bookmarkStart w:id="1" w:name="_gjdgxs" w:colFirst="0" w:colLast="0"/>
                    <w:r w:rsidRPr="12462515" w:rsidDel="FFFFFFFF">
                      <w:rPr>
                        <w:rFonts w:ascii="Arial Narrow" w:hAnsi="Arial Narrow"/>
                        <w:b/>
                        <w:spacing w:val="4"/>
                        <w:kern w:val="44"/>
                        <w:position w:val="-1"/>
                        <w:sz w:val="26"/>
                        <w:szCs w:val="26"/>
                      </w:rPr>
                      <w:t xml:space="preserve">  </w:t>
                    </w:r>
                    <w:r w:rsidRPr="12462515" w:rsidDel="FFFFFFFF">
                      <w:rPr>
                        <w:rFonts w:ascii="Arial Narrow" w:hAnsi="Arial Narrow"/>
                        <w:b/>
                        <w:spacing w:val="4"/>
                        <w:kern w:val="60"/>
                        <w:position w:val="-1"/>
                        <w:sz w:val="26"/>
                        <w:szCs w:val="26"/>
                      </w:rPr>
                      <w:t xml:space="preserve">  Para uso Oficial</w:t>
                    </w:r>
                    <w:bookmarkEnd w:id="1"/>
                  </w:p>
                  <w:p w14:paraId="693825C8" w14:textId="77777777" w:rsidR="00675F68" w:rsidRDefault="00675F68" w:rsidP="00F33E03">
                    <w:pPr>
                      <w:suppressAutoHyphens/>
                      <w:spacing w:line="1" w:lineRule="atLeast"/>
                      <w:ind w:leftChars="-1" w:hangingChars="1" w:hanging="2"/>
                      <w:textDirection w:val="btLr"/>
                      <w:textAlignment w:val="top"/>
                      <w:outlineLvl w:val="0"/>
                      <w:rPr>
                        <w:position w:val="-1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9ECE87A" w14:textId="77777777" w:rsidR="00675F68" w:rsidRDefault="00675F68">
    <w:pPr>
      <w:spacing w:after="0" w:line="240" w:lineRule="auto"/>
      <w:rPr>
        <w:rFonts w:ascii="Times New Roman" w:eastAsia="Times New Roman" w:hAnsi="Times New Roman" w:cs="Times New Roman"/>
        <w:sz w:val="18"/>
        <w:szCs w:val="18"/>
      </w:rPr>
    </w:pPr>
  </w:p>
  <w:p w14:paraId="409F7D1E" w14:textId="77777777" w:rsidR="00675F68" w:rsidRDefault="00675F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8506"/>
      </w:tabs>
      <w:spacing w:after="0" w:line="48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F68"/>
    <w:rsid w:val="00197C0C"/>
    <w:rsid w:val="0021231D"/>
    <w:rsid w:val="004B5384"/>
    <w:rsid w:val="00640291"/>
    <w:rsid w:val="006745F0"/>
    <w:rsid w:val="00675F68"/>
    <w:rsid w:val="007565CC"/>
    <w:rsid w:val="009C0389"/>
    <w:rsid w:val="00A11642"/>
    <w:rsid w:val="00A41B46"/>
    <w:rsid w:val="00A60700"/>
    <w:rsid w:val="00A93D48"/>
    <w:rsid w:val="00BD3F52"/>
    <w:rsid w:val="00D72979"/>
    <w:rsid w:val="00E34B4F"/>
    <w:rsid w:val="00F149C9"/>
    <w:rsid w:val="00F3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900FB3"/>
  <w15:docId w15:val="{314AFAF7-75FA-4757-93AD-F7C5D89D2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640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/>
    </w:rPr>
  </w:style>
  <w:style w:type="paragraph" w:styleId="Encabezado">
    <w:name w:val="header"/>
    <w:basedOn w:val="Normal"/>
    <w:link w:val="EncabezadoCar"/>
    <w:uiPriority w:val="99"/>
    <w:unhideWhenUsed/>
    <w:rsid w:val="009C03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0389"/>
  </w:style>
  <w:style w:type="paragraph" w:styleId="Piedepgina">
    <w:name w:val="footer"/>
    <w:basedOn w:val="Normal"/>
    <w:link w:val="PiedepginaCar"/>
    <w:uiPriority w:val="99"/>
    <w:unhideWhenUsed/>
    <w:rsid w:val="009C03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0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27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ra.silvinavargas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</dc:creator>
  <cp:lastModifiedBy>Vargas, Silvina</cp:lastModifiedBy>
  <cp:revision>7</cp:revision>
  <cp:lastPrinted>2022-11-28T23:27:00Z</cp:lastPrinted>
  <dcterms:created xsi:type="dcterms:W3CDTF">2024-07-10T22:56:00Z</dcterms:created>
  <dcterms:modified xsi:type="dcterms:W3CDTF">2024-07-23T02:49:00Z</dcterms:modified>
</cp:coreProperties>
</file>